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rameclaire-Accent1"/>
        <w:tblW w:w="10989" w:type="dxa"/>
        <w:tblLook w:val="04A0" w:firstRow="1" w:lastRow="0" w:firstColumn="1" w:lastColumn="0" w:noHBand="0" w:noVBand="1"/>
      </w:tblPr>
      <w:tblGrid>
        <w:gridCol w:w="108"/>
        <w:gridCol w:w="1985"/>
        <w:gridCol w:w="1782"/>
        <w:gridCol w:w="1694"/>
        <w:gridCol w:w="2107"/>
        <w:gridCol w:w="3205"/>
        <w:gridCol w:w="108"/>
      </w:tblGrid>
      <w:tr w:rsidR="004B2F06" w:rsidRPr="005C19A7" w14:paraId="4F727140" w14:textId="77777777" w:rsidTr="00895E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8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6"/>
            <w:tcBorders>
              <w:top w:val="nil"/>
              <w:bottom w:val="nil"/>
            </w:tcBorders>
          </w:tcPr>
          <w:p w14:paraId="46B52E5A" w14:textId="6C5BFC04" w:rsidR="004B2F06" w:rsidRPr="000F10E3" w:rsidRDefault="004B2F06" w:rsidP="00F17C00">
            <w:pPr>
              <w:rPr>
                <w:b w:val="0"/>
                <w:bCs w:val="0"/>
                <w:color w:val="000000" w:themeColor="text1"/>
              </w:rPr>
            </w:pPr>
            <w:bookmarkStart w:id="0" w:name="ISOTitre"/>
            <w:r>
              <w:rPr>
                <w:color w:val="000000" w:themeColor="text1"/>
              </w:rPr>
              <w:t xml:space="preserve">Nature de l’intervention : </w:t>
            </w:r>
            <w:r w:rsidR="000F10E3" w:rsidRPr="000F10E3">
              <w:rPr>
                <w:b w:val="0"/>
                <w:bCs w:val="0"/>
                <w:color w:val="000000" w:themeColor="text1"/>
              </w:rPr>
              <w:t>Opération mécanisée d'accroissement du niveau de brillance par frottement</w:t>
            </w:r>
          </w:p>
          <w:p w14:paraId="6B93A261" w14:textId="77777777" w:rsidR="000F10E3" w:rsidRDefault="000F10E3" w:rsidP="00F17C00">
            <w:pPr>
              <w:rPr>
                <w:b w:val="0"/>
                <w:bCs w:val="0"/>
                <w:color w:val="000000" w:themeColor="text1"/>
              </w:rPr>
            </w:pPr>
          </w:p>
          <w:p w14:paraId="6BE02092" w14:textId="77777777" w:rsidR="000F10E3" w:rsidRPr="00F160B3" w:rsidRDefault="000F10E3" w:rsidP="000F10E3">
            <w:pPr>
              <w:rPr>
                <w:b w:val="0"/>
                <w:bCs w:val="0"/>
                <w:color w:val="FF0000"/>
              </w:rPr>
            </w:pPr>
            <w:r w:rsidRPr="00F160B3">
              <w:rPr>
                <w:color w:val="FF0000"/>
              </w:rPr>
              <w:t>Avant de mettre en œuvre cette technique, le niveau de brillance des DVA doit être supérieur à 30%</w:t>
            </w:r>
          </w:p>
          <w:p w14:paraId="48932154" w14:textId="2099C8B3" w:rsidR="000F10E3" w:rsidRPr="005C19A7" w:rsidRDefault="000F10E3" w:rsidP="00F17C00"/>
        </w:tc>
      </w:tr>
      <w:tr w:rsidR="00895E15" w:rsidRPr="005C19A7" w14:paraId="4DBC50EE" w14:textId="77777777" w:rsidTr="00895E15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08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29971531" w14:textId="77777777" w:rsidR="00895E15" w:rsidRPr="005C19A7" w:rsidRDefault="00895E15" w:rsidP="004401B3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C79A30F" wp14:editId="7171662A">
                  <wp:extent cx="525564" cy="492824"/>
                  <wp:effectExtent l="0" t="0" r="8255" b="2540"/>
                  <wp:docPr id="3" name="Image 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92" cy="50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414D1AB" w14:textId="77777777" w:rsidR="00895E15" w:rsidRPr="005C19A7" w:rsidRDefault="00895E15" w:rsidP="0044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FF0000"/>
              </w:rPr>
              <w:t>Pas d’i</w:t>
            </w:r>
            <w:r w:rsidRPr="008238D1">
              <w:rPr>
                <w:rFonts w:cstheme="minorHAnsi"/>
                <w:b/>
                <w:bCs/>
                <w:color w:val="FF0000"/>
              </w:rPr>
              <w:t>ntervent</w:t>
            </w:r>
            <w:r>
              <w:rPr>
                <w:rFonts w:cstheme="minorHAnsi"/>
                <w:b/>
                <w:bCs/>
                <w:color w:val="FF0000"/>
              </w:rPr>
              <w:t xml:space="preserve">ion </w:t>
            </w:r>
            <w:r w:rsidRPr="008238D1">
              <w:rPr>
                <w:rFonts w:cstheme="minorHAnsi"/>
                <w:b/>
                <w:bCs/>
                <w:color w:val="FF0000"/>
              </w:rPr>
              <w:t>sur des dalles en état dégradé (Trouée, cassée, fragmentée, décollée, etc…)</w:t>
            </w:r>
          </w:p>
        </w:tc>
      </w:tr>
      <w:tr w:rsidR="006B5F46" w:rsidRPr="005C19A7" w14:paraId="404DD220" w14:textId="77777777" w:rsidTr="00895E15">
        <w:trPr>
          <w:gridAfter w:val="1"/>
          <w:wAfter w:w="108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4"/>
            <w:tcBorders>
              <w:top w:val="nil"/>
            </w:tcBorders>
          </w:tcPr>
          <w:p w14:paraId="746F8701" w14:textId="77777777" w:rsidR="006B5F46" w:rsidRPr="005C19A7" w:rsidRDefault="006B5F46" w:rsidP="006B5F46">
            <w:pPr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Empoussièrement attendu</w:t>
            </w:r>
          </w:p>
          <w:p w14:paraId="759B1AA2" w14:textId="77777777" w:rsidR="006B5F46" w:rsidRPr="005C19A7" w:rsidRDefault="006B5F46">
            <w:pPr>
              <w:rPr>
                <w:color w:val="000000" w:themeColor="text1"/>
              </w:rPr>
            </w:pPr>
          </w:p>
        </w:tc>
        <w:tc>
          <w:tcPr>
            <w:tcW w:w="5312" w:type="dxa"/>
            <w:gridSpan w:val="2"/>
            <w:tcBorders>
              <w:top w:val="nil"/>
            </w:tcBorders>
          </w:tcPr>
          <w:p w14:paraId="5A59C0FF" w14:textId="77777777" w:rsidR="006B5F46" w:rsidRPr="005C19A7" w:rsidRDefault="00200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C19A7">
              <w:rPr>
                <w:color w:val="000000" w:themeColor="text1"/>
              </w:rPr>
              <w:t>Emp</w:t>
            </w:r>
            <w:proofErr w:type="spellEnd"/>
            <w:r w:rsidRPr="005C19A7">
              <w:rPr>
                <w:color w:val="000000" w:themeColor="text1"/>
              </w:rPr>
              <w:t>&lt;VLEP</w:t>
            </w:r>
          </w:p>
        </w:tc>
      </w:tr>
      <w:tr w:rsidR="006B5F46" w:rsidRPr="005C19A7" w14:paraId="70354DE4" w14:textId="77777777" w:rsidTr="00895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4"/>
          </w:tcPr>
          <w:p w14:paraId="0482E727" w14:textId="77777777" w:rsidR="006B5F46" w:rsidRPr="005C19A7" w:rsidRDefault="006B5F46" w:rsidP="006B5F46">
            <w:pPr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Niveau du risque amiante</w:t>
            </w:r>
          </w:p>
          <w:p w14:paraId="2CEA6842" w14:textId="77777777" w:rsidR="006B5F46" w:rsidRPr="005C19A7" w:rsidRDefault="00555B83">
            <w:pPr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(Art. R4412-98 du Code du travail)</w:t>
            </w:r>
          </w:p>
        </w:tc>
        <w:tc>
          <w:tcPr>
            <w:tcW w:w="5312" w:type="dxa"/>
            <w:gridSpan w:val="2"/>
          </w:tcPr>
          <w:p w14:paraId="37AE8272" w14:textId="77777777" w:rsidR="004D67CE" w:rsidRDefault="00356842" w:rsidP="004D6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729D3" wp14:editId="4D9C536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85B97" id="Rectangle 9" o:spid="_x0000_s1026" style="position:absolute;margin-left:88.1pt;margin-top:2.5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" filled="f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376DE9" wp14:editId="4680239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BC04" id="Rectangle 8" o:spid="_x0000_s1026" style="position:absolute;margin-left:-2.3pt;margin-top:2.55pt;width:9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" fillcolor="black [3213]" strokecolor="#243f60 [1604]" strokeweight="2pt">
                      <v:path arrowok="t"/>
                    </v:rect>
                  </w:pict>
                </mc:Fallback>
              </mc:AlternateContent>
            </w:r>
            <w:r w:rsidR="007E0EF2">
              <w:rPr>
                <w:b/>
                <w:color w:val="000000" w:themeColor="text1"/>
              </w:rPr>
              <w:t xml:space="preserve">     </w:t>
            </w:r>
            <w:r w:rsidR="004D67CE" w:rsidRPr="004C00C8">
              <w:rPr>
                <w:b/>
                <w:color w:val="000000" w:themeColor="text1"/>
              </w:rPr>
              <w:t>Niveau</w:t>
            </w:r>
            <w:r w:rsidR="004D67CE">
              <w:rPr>
                <w:color w:val="000000" w:themeColor="text1"/>
              </w:rPr>
              <w:t xml:space="preserve"> </w:t>
            </w:r>
            <w:r w:rsidR="003211FF" w:rsidRPr="005C19A7">
              <w:rPr>
                <w:color w:val="000000" w:themeColor="text1"/>
              </w:rPr>
              <w:t xml:space="preserve"> </w:t>
            </w:r>
            <w:r w:rsidR="003211FF" w:rsidRPr="004D67CE">
              <w:rPr>
                <w:b/>
                <w:color w:val="000000" w:themeColor="text1"/>
              </w:rPr>
              <w:t>1</w:t>
            </w:r>
            <w:r w:rsidR="004D67CE">
              <w:rPr>
                <w:color w:val="000000" w:themeColor="text1"/>
              </w:rPr>
              <w:t xml:space="preserve">                    </w:t>
            </w:r>
            <w:r w:rsidR="004D67CE" w:rsidRPr="004C00C8">
              <w:rPr>
                <w:b/>
                <w:color w:val="000000" w:themeColor="text1"/>
              </w:rPr>
              <w:t>Niveau</w:t>
            </w:r>
            <w:r w:rsidR="004D67CE">
              <w:rPr>
                <w:color w:val="000000" w:themeColor="text1"/>
              </w:rPr>
              <w:t xml:space="preserve"> </w:t>
            </w:r>
            <w:r w:rsidR="004D67CE" w:rsidRPr="004D67CE">
              <w:rPr>
                <w:b/>
                <w:color w:val="000000" w:themeColor="text1"/>
              </w:rPr>
              <w:t>2</w:t>
            </w:r>
            <w:r w:rsidR="007E0EF2">
              <w:rPr>
                <w:color w:val="000000" w:themeColor="text1"/>
              </w:rPr>
              <w:t xml:space="preserve">                      </w:t>
            </w:r>
          </w:p>
          <w:p w14:paraId="3CCF1A6B" w14:textId="77777777" w:rsidR="006B5F46" w:rsidRPr="002E1783" w:rsidRDefault="00D33768" w:rsidP="00D87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N1&lt; 100 f/L</w:t>
            </w:r>
            <w:r w:rsidR="006F674B">
              <w:rPr>
                <w:color w:val="000000" w:themeColor="text1"/>
              </w:rPr>
              <w:t xml:space="preserve">                   100</w:t>
            </w:r>
            <w:r w:rsidR="006F67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674B">
              <w:rPr>
                <w:rFonts w:cstheme="minorHAnsi"/>
                <w:color w:val="000000" w:themeColor="text1"/>
              </w:rPr>
              <w:t xml:space="preserve">≤ N2 </w:t>
            </w:r>
            <w:r w:rsidR="006F674B">
              <w:rPr>
                <w:rFonts w:ascii="Arial" w:hAnsi="Arial" w:cs="Arial"/>
                <w:color w:val="000000"/>
                <w:sz w:val="20"/>
                <w:szCs w:val="20"/>
              </w:rPr>
              <w:t>&lt;6000 f/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F674B">
              <w:t xml:space="preserve">               </w:t>
            </w:r>
          </w:p>
        </w:tc>
      </w:tr>
      <w:tr w:rsidR="00D81883" w:rsidRPr="005C19A7" w14:paraId="5F4A7092" w14:textId="77777777" w:rsidTr="00895E15">
        <w:trPr>
          <w:gridAfter w:val="1"/>
          <w:wAfter w:w="108" w:type="dxa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4"/>
            <w:shd w:val="clear" w:color="auto" w:fill="auto"/>
          </w:tcPr>
          <w:p w14:paraId="47FA078F" w14:textId="77777777" w:rsidR="00D81883" w:rsidRPr="005C19A7" w:rsidRDefault="00D81883" w:rsidP="006B5F46">
            <w:pPr>
              <w:rPr>
                <w:color w:val="000000" w:themeColor="text1"/>
              </w:rPr>
            </w:pPr>
          </w:p>
        </w:tc>
        <w:tc>
          <w:tcPr>
            <w:tcW w:w="5312" w:type="dxa"/>
            <w:gridSpan w:val="2"/>
            <w:shd w:val="clear" w:color="auto" w:fill="auto"/>
          </w:tcPr>
          <w:p w14:paraId="5E00C9CC" w14:textId="77777777" w:rsidR="00D81883" w:rsidRPr="004C00C8" w:rsidRDefault="00D81883" w:rsidP="004D6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</w:rPr>
            </w:pPr>
          </w:p>
        </w:tc>
      </w:tr>
      <w:bookmarkEnd w:id="0"/>
      <w:tr w:rsidR="000F10E3" w:rsidRPr="00F160B3" w14:paraId="1842276E" w14:textId="77777777" w:rsidTr="00895E1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14DDAE" w14:textId="77777777" w:rsidR="000F10E3" w:rsidRPr="00F160B3" w:rsidRDefault="000F10E3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Moyen de protection collective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893EF8" w14:textId="77777777" w:rsidR="000F10E3" w:rsidRPr="00F160B3" w:rsidRDefault="000F10E3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F160B3">
              <w:rPr>
                <w:rFonts w:cstheme="minorHAnsi"/>
                <w:b/>
                <w:color w:val="auto"/>
              </w:rPr>
              <w:t>Équipement de protection individuelle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417327" w14:textId="77777777" w:rsidR="000F10E3" w:rsidRPr="00F160B3" w:rsidRDefault="000F10E3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5EEB8ECF" w14:textId="77777777" w:rsidR="000F10E3" w:rsidRPr="00F160B3" w:rsidRDefault="000F10E3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0DD28DEB" w14:textId="77777777" w:rsidR="000F10E3" w:rsidRPr="00F160B3" w:rsidRDefault="000F10E3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19B275E" w14:textId="77777777" w:rsidR="000F10E3" w:rsidRPr="00F160B3" w:rsidRDefault="000F10E3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noProof/>
              </w:rPr>
              <w:drawing>
                <wp:inline distT="0" distB="0" distL="0" distR="0" wp14:anchorId="6279ECE7" wp14:editId="7A82541F">
                  <wp:extent cx="1278466" cy="1359492"/>
                  <wp:effectExtent l="0" t="0" r="0" b="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72" cy="141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0E3" w:rsidRPr="00F160B3" w14:paraId="7F365579" w14:textId="77777777" w:rsidTr="00895E15">
        <w:trPr>
          <w:gridBefore w:val="1"/>
          <w:wBefore w:w="108" w:type="dxa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F581D" w14:textId="77777777" w:rsidR="000F10E3" w:rsidRPr="00827141" w:rsidRDefault="000F10E3" w:rsidP="00AB0678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426"/>
              <w:rPr>
                <w:rFonts w:cstheme="minorHAnsi"/>
                <w:b w:val="0"/>
                <w:color w:val="auto"/>
              </w:rPr>
            </w:pPr>
            <w:r w:rsidRPr="00827141">
              <w:rPr>
                <w:rFonts w:cstheme="minorHAnsi"/>
                <w:b w:val="0"/>
                <w:color w:val="auto"/>
              </w:rPr>
              <w:t>Signalétique prévue indiquant la présence de DVA</w:t>
            </w:r>
          </w:p>
          <w:p w14:paraId="4514305E" w14:textId="77777777" w:rsidR="000F10E3" w:rsidRPr="00F160B3" w:rsidRDefault="000F10E3" w:rsidP="00AB0678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426"/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Produits mouillants et/ou surfactants</w:t>
            </w:r>
          </w:p>
          <w:p w14:paraId="32906C34" w14:textId="225314E6" w:rsidR="000F10E3" w:rsidRPr="00827141" w:rsidRDefault="000F10E3" w:rsidP="00AB0678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426"/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Lingettes humides</w:t>
            </w:r>
          </w:p>
          <w:p w14:paraId="68558DAD" w14:textId="01828D85" w:rsidR="00827141" w:rsidRPr="00827141" w:rsidRDefault="00827141" w:rsidP="00AB0678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ind w:left="426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b w:val="0"/>
                <w:color w:val="auto"/>
              </w:rPr>
              <w:t>Film plastique polyane</w:t>
            </w:r>
          </w:p>
          <w:p w14:paraId="3E8F37E3" w14:textId="087BDEEB" w:rsidR="00AB0678" w:rsidRPr="00AB0678" w:rsidRDefault="00AB0678" w:rsidP="00AB0678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426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734F94" wp14:editId="5B50F884">
                      <wp:simplePos x="0" y="0"/>
                      <wp:positionH relativeFrom="column">
                        <wp:posOffset>1633703</wp:posOffset>
                      </wp:positionH>
                      <wp:positionV relativeFrom="paragraph">
                        <wp:posOffset>31420</wp:posOffset>
                      </wp:positionV>
                      <wp:extent cx="621563" cy="471247"/>
                      <wp:effectExtent l="0" t="0" r="26670" b="2413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563" cy="471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2F40B" w14:textId="07E84D16" w:rsidR="00AB0678" w:rsidRDefault="00AB0678">
                                  <w:r w:rsidRPr="0093680A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5E1FC5C" wp14:editId="799B5E8A">
                                        <wp:extent cx="338455" cy="423545"/>
                                        <wp:effectExtent l="0" t="0" r="4445" b="0"/>
                                        <wp:docPr id="17" name="Image 17" descr="amiante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amiante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854" t="16908" r="15742" b="154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8455" cy="423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34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28.65pt;margin-top:2.45pt;width:48.95pt;height:3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" fillcolor="white [3201]" strokecolor="white [3212]" strokeweight=".5pt">
                      <v:textbox>
                        <w:txbxContent>
                          <w:p w14:paraId="2612F40B" w14:textId="07E84D16" w:rsidR="00AB0678" w:rsidRDefault="00AB0678">
                            <w:r w:rsidRPr="0093680A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E1FC5C" wp14:editId="799B5E8A">
                                  <wp:extent cx="338455" cy="423545"/>
                                  <wp:effectExtent l="0" t="0" r="4445" b="0"/>
                                  <wp:docPr id="17" name="Image 17" descr="amiante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miante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854" t="16908" r="15742" b="154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455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0E3" w:rsidRPr="00F160B3">
              <w:rPr>
                <w:rFonts w:cstheme="minorHAnsi"/>
                <w:b w:val="0"/>
                <w:color w:val="auto"/>
              </w:rPr>
              <w:t>Ruban adhésif</w:t>
            </w:r>
          </w:p>
          <w:p w14:paraId="311AD498" w14:textId="647FEDD5" w:rsidR="000F10E3" w:rsidRPr="00A46BCE" w:rsidRDefault="000F10E3" w:rsidP="00AB0678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ind w:left="426"/>
              <w:rPr>
                <w:rFonts w:cstheme="minorHAnsi"/>
                <w:b w:val="0"/>
                <w:color w:val="auto"/>
              </w:rPr>
            </w:pPr>
            <w:r w:rsidRPr="00AB0678">
              <w:rPr>
                <w:rFonts w:cstheme="minorHAnsi"/>
                <w:b w:val="0"/>
                <w:color w:val="auto"/>
              </w:rPr>
              <w:t>Sacs à déchets siglés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A9864" w14:textId="77777777" w:rsidR="000F10E3" w:rsidRPr="00F160B3" w:rsidRDefault="000F10E3" w:rsidP="00243137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Vêtement de travail</w:t>
            </w:r>
          </w:p>
          <w:p w14:paraId="479537FA" w14:textId="1C5B204D" w:rsidR="000F10E3" w:rsidRDefault="000F10E3" w:rsidP="00243137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Gants étanches à usage unique</w:t>
            </w:r>
          </w:p>
          <w:p w14:paraId="6EF2F0C7" w14:textId="2A7D9487" w:rsidR="000F10E3" w:rsidRPr="00F160B3" w:rsidRDefault="000F10E3" w:rsidP="00243137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Chaussures </w:t>
            </w:r>
          </w:p>
          <w:p w14:paraId="57CA7A50" w14:textId="77777777" w:rsidR="000F10E3" w:rsidRDefault="000F10E3" w:rsidP="0024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F160B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4DAE5CD" wp14:editId="1CAEC124">
                  <wp:extent cx="355600" cy="363855"/>
                  <wp:effectExtent l="0" t="0" r="6350" b="0"/>
                  <wp:docPr id="15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60B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34497B" wp14:editId="2BF3F7DC">
                  <wp:extent cx="363855" cy="363855"/>
                  <wp:effectExtent l="0" t="0" r="0" b="0"/>
                  <wp:docPr id="25" name="Image 9" descr="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1FEC6" w14:textId="77777777" w:rsidR="00AB0678" w:rsidRPr="00AB0678" w:rsidRDefault="00AB0678" w:rsidP="00AB0678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23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0678">
              <w:rPr>
                <w:rFonts w:cstheme="minorHAnsi"/>
                <w:b/>
                <w:color w:val="000000" w:themeColor="text1"/>
                <w:sz w:val="20"/>
                <w:szCs w:val="20"/>
              </w:rPr>
              <w:t>Et selon d’évaluation des risque</w:t>
            </w:r>
            <w:r w:rsidRPr="00AB067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appareil de protection respiratoire (APR)</w:t>
            </w:r>
          </w:p>
          <w:p w14:paraId="42915134" w14:textId="09197156" w:rsidR="00AB0678" w:rsidRPr="00AB0678" w:rsidRDefault="00AB0678" w:rsidP="00AB0678">
            <w:pPr>
              <w:pStyle w:val="Paragraphedeliste"/>
              <w:spacing w:line="276" w:lineRule="auto"/>
              <w:ind w:left="2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1DB6E7" wp14:editId="7EFE7A68">
                  <wp:extent cx="480695" cy="47879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1A7F" w14:textId="77777777" w:rsidR="000F10E3" w:rsidRPr="00F160B3" w:rsidRDefault="000F10E3" w:rsidP="002431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5458AC27" w14:textId="77777777" w:rsidR="007A4C29" w:rsidRDefault="003568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EF705" wp14:editId="2AC74BAA">
                <wp:simplePos x="0" y="0"/>
                <wp:positionH relativeFrom="column">
                  <wp:posOffset>1824355</wp:posOffset>
                </wp:positionH>
                <wp:positionV relativeFrom="paragraph">
                  <wp:posOffset>95885</wp:posOffset>
                </wp:positionV>
                <wp:extent cx="4152900" cy="714375"/>
                <wp:effectExtent l="0" t="0" r="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11E3" w14:textId="601C3991" w:rsidR="00022FEA" w:rsidRPr="009139C6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C45E63" w:rsidRPr="009139C6">
                              <w:t xml:space="preserve">Vacation de </w:t>
                            </w:r>
                            <w:r w:rsidR="000F10E3">
                              <w:t>5</w:t>
                            </w:r>
                            <w:r w:rsidR="00C45E63" w:rsidRPr="009139C6">
                              <w:t>h</w:t>
                            </w:r>
                            <w:r w:rsidR="000F10E3">
                              <w:t>45</w:t>
                            </w:r>
                            <w:r w:rsidR="00022FEA" w:rsidRPr="009139C6">
                              <w:t xml:space="preserve"> Maximum</w:t>
                            </w:r>
                          </w:p>
                          <w:p w14:paraId="463808C2" w14:textId="337DAD61" w:rsidR="00022FEA" w:rsidRPr="00022FEA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022FEA" w:rsidRPr="00022FEA">
                              <w:t>1</w:t>
                            </w:r>
                            <w:r w:rsidR="000F10E3">
                              <w:t xml:space="preserve"> </w:t>
                            </w:r>
                            <w:r w:rsidR="00022FEA" w:rsidRPr="00022FEA">
                              <w:t>min pour habillage, 1</w:t>
                            </w:r>
                            <w:r w:rsidR="000F10E3">
                              <w:t xml:space="preserve">4 </w:t>
                            </w:r>
                            <w:r w:rsidR="00022FEA" w:rsidRPr="00022FEA">
                              <w:t>min pour déshabillage/décontamination</w:t>
                            </w:r>
                          </w:p>
                          <w:p w14:paraId="6EB4C567" w14:textId="77777777" w:rsidR="00022FEA" w:rsidRPr="00022FEA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022FEA" w:rsidRPr="00022FEA">
                              <w:t>20min de pause après les vacations</w:t>
                            </w:r>
                          </w:p>
                          <w:p w14:paraId="2805F2D6" w14:textId="77777777" w:rsidR="00022FEA" w:rsidRDefault="00022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F705" id="Zone de texte 13" o:spid="_x0000_s1027" type="#_x0000_t202" style="position:absolute;margin-left:143.65pt;margin-top:7.55pt;width:327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" filled="f" stroked="f" strokeweight="0">
                <v:textbox>
                  <w:txbxContent>
                    <w:p w14:paraId="28A111E3" w14:textId="601C3991" w:rsidR="00022FEA" w:rsidRPr="009139C6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C45E63" w:rsidRPr="009139C6">
                        <w:t xml:space="preserve">Vacation de </w:t>
                      </w:r>
                      <w:r w:rsidR="000F10E3">
                        <w:t>5</w:t>
                      </w:r>
                      <w:r w:rsidR="00C45E63" w:rsidRPr="009139C6">
                        <w:t>h</w:t>
                      </w:r>
                      <w:r w:rsidR="000F10E3">
                        <w:t>45</w:t>
                      </w:r>
                      <w:r w:rsidR="00022FEA" w:rsidRPr="009139C6">
                        <w:t xml:space="preserve"> Maximum</w:t>
                      </w:r>
                    </w:p>
                    <w:p w14:paraId="463808C2" w14:textId="337DAD61" w:rsidR="00022FEA" w:rsidRPr="00022FEA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022FEA" w:rsidRPr="00022FEA">
                        <w:t>1</w:t>
                      </w:r>
                      <w:r w:rsidR="000F10E3">
                        <w:t xml:space="preserve"> </w:t>
                      </w:r>
                      <w:r w:rsidR="00022FEA" w:rsidRPr="00022FEA">
                        <w:t>min pour habillage, 1</w:t>
                      </w:r>
                      <w:r w:rsidR="000F10E3">
                        <w:t xml:space="preserve">4 </w:t>
                      </w:r>
                      <w:r w:rsidR="00022FEA" w:rsidRPr="00022FEA">
                        <w:t>min pour déshabillage/décontamination</w:t>
                      </w:r>
                    </w:p>
                    <w:p w14:paraId="6EB4C567" w14:textId="77777777" w:rsidR="00022FEA" w:rsidRPr="00022FEA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022FEA" w:rsidRPr="00022FEA">
                        <w:t>20min de pause après les vacations</w:t>
                      </w:r>
                    </w:p>
                    <w:p w14:paraId="2805F2D6" w14:textId="77777777" w:rsidR="00022FEA" w:rsidRDefault="00022F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AAE9239" wp14:editId="562C69E6">
                <wp:simplePos x="0" y="0"/>
                <wp:positionH relativeFrom="column">
                  <wp:posOffset>1964054</wp:posOffset>
                </wp:positionH>
                <wp:positionV relativeFrom="paragraph">
                  <wp:posOffset>111125</wp:posOffset>
                </wp:positionV>
                <wp:extent cx="0" cy="552450"/>
                <wp:effectExtent l="0" t="0" r="19050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C42BC" id="Connecteur droit 1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4.65pt,8.75pt" to="154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0B1615C3" w14:textId="77777777" w:rsidR="00AB0678" w:rsidRDefault="00AB0678" w:rsidP="00AB0678">
      <w:pPr>
        <w:spacing w:after="0" w:line="240" w:lineRule="auto"/>
        <w:rPr>
          <w:rFonts w:cstheme="minorHAnsi"/>
          <w:color w:val="000000" w:themeColor="text1"/>
        </w:rPr>
      </w:pPr>
      <w:r w:rsidRPr="0093680A">
        <w:rPr>
          <w:rFonts w:cstheme="minorHAnsi"/>
          <w:color w:val="000000" w:themeColor="text1"/>
        </w:rPr>
        <w:t>Durée prévue de l’intervention</w:t>
      </w:r>
    </w:p>
    <w:p w14:paraId="68D12F81" w14:textId="6ACD4224" w:rsidR="006B7408" w:rsidRPr="006B7408" w:rsidRDefault="00AB0678" w:rsidP="00AB0678">
      <w:pPr>
        <w:pStyle w:val="Paragraphedeliste"/>
        <w:spacing w:line="240" w:lineRule="auto"/>
        <w:ind w:left="360"/>
      </w:pPr>
      <w:bookmarkStart w:id="1" w:name="_Hlk95228992"/>
      <w:r w:rsidRPr="006200DC">
        <w:rPr>
          <w:b/>
          <w:bCs/>
          <w:sz w:val="18"/>
          <w:szCs w:val="18"/>
        </w:rPr>
        <w:t>en cas de non port APR</w:t>
      </w:r>
      <w:r w:rsidRPr="006200DC">
        <w:rPr>
          <w:rFonts w:cstheme="minorHAnsi"/>
          <w:color w:val="000000" w:themeColor="text1"/>
          <w:sz w:val="18"/>
          <w:szCs w:val="18"/>
        </w:rPr>
        <w:t xml:space="preserve"> </w:t>
      </w:r>
      <w:r w:rsidRPr="0093680A">
        <w:rPr>
          <w:rFonts w:cstheme="minorHAnsi"/>
          <w:color w:val="000000" w:themeColor="text1"/>
        </w:rPr>
        <w:t> </w:t>
      </w:r>
      <w:bookmarkEnd w:id="1"/>
      <w:r w:rsidRPr="0093680A">
        <w:rPr>
          <w:rFonts w:cstheme="minorHAnsi"/>
          <w:color w:val="000000" w:themeColor="text1"/>
        </w:rPr>
        <w:t xml:space="preserve">: </w:t>
      </w:r>
    </w:p>
    <w:tbl>
      <w:tblPr>
        <w:tblStyle w:val="Trameclaire-Accent1"/>
        <w:tblpPr w:leftFromText="141" w:rightFromText="141" w:vertAnchor="text" w:horzAnchor="margin" w:tblpY="402"/>
        <w:tblW w:w="10881" w:type="dxa"/>
        <w:tblLook w:val="04A0" w:firstRow="1" w:lastRow="0" w:firstColumn="1" w:lastColumn="0" w:noHBand="0" w:noVBand="1"/>
      </w:tblPr>
      <w:tblGrid>
        <w:gridCol w:w="2691"/>
        <w:gridCol w:w="3400"/>
        <w:gridCol w:w="1134"/>
        <w:gridCol w:w="3656"/>
      </w:tblGrid>
      <w:tr w:rsidR="009139C6" w:rsidRPr="005C19A7" w14:paraId="74263EFB" w14:textId="77777777" w:rsidTr="00C7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1851D0" w14:textId="77777777" w:rsidR="009139C6" w:rsidRPr="005C19A7" w:rsidRDefault="009139C6" w:rsidP="009139C6">
            <w:pPr>
              <w:jc w:val="center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Phase de travail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076C43" w14:textId="77777777" w:rsidR="009139C6" w:rsidRPr="004144C7" w:rsidRDefault="009139C6" w:rsidP="00913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44C7">
              <w:rPr>
                <w:color w:val="000000" w:themeColor="text1"/>
              </w:rPr>
              <w:t>Risques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D0F5B3" w14:textId="77777777" w:rsidR="009139C6" w:rsidRPr="004144C7" w:rsidRDefault="004144C7" w:rsidP="00E11CF1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proofErr w:type="spellStart"/>
            <w:r>
              <w:rPr>
                <w:color w:val="auto"/>
              </w:rPr>
              <w:t>Pictos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6E7FB6" w14:textId="77777777" w:rsidR="009139C6" w:rsidRPr="005C19A7" w:rsidRDefault="009139C6" w:rsidP="00913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Mesures de protection</w:t>
            </w:r>
          </w:p>
        </w:tc>
      </w:tr>
      <w:tr w:rsidR="009139C6" w:rsidRPr="005C19A7" w14:paraId="12980A82" w14:textId="77777777" w:rsidTr="00C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2987" w14:textId="77777777" w:rsidR="009139C6" w:rsidRPr="00D94A48" w:rsidRDefault="009139C6" w:rsidP="009139C6">
            <w:pPr>
              <w:jc w:val="center"/>
              <w:rPr>
                <w:color w:val="auto"/>
              </w:rPr>
            </w:pPr>
            <w:r w:rsidRPr="00D94A48">
              <w:rPr>
                <w:color w:val="auto"/>
              </w:rPr>
              <w:t>Préparation de la zone de travail</w:t>
            </w:r>
          </w:p>
          <w:p w14:paraId="3085141C" w14:textId="77777777" w:rsidR="003F2FB7" w:rsidRDefault="009139C6" w:rsidP="009139C6">
            <w:pPr>
              <w:rPr>
                <w:b w:val="0"/>
                <w:color w:val="auto"/>
              </w:rPr>
            </w:pPr>
            <w:r w:rsidRPr="00D94A48">
              <w:rPr>
                <w:b w:val="0"/>
                <w:color w:val="auto"/>
              </w:rPr>
              <w:t>-Définir les zones de travail</w:t>
            </w:r>
          </w:p>
          <w:p w14:paraId="389E3EEC" w14:textId="37A2F590" w:rsidR="009139C6" w:rsidRPr="005271CA" w:rsidRDefault="007E1A4B" w:rsidP="009139C6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 S’assurer que tous les outils et équipements nécessaires à l’intervention sont présents dans la zone.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BDE0" w14:textId="30F77A79" w:rsidR="009139C6" w:rsidRPr="00941D48" w:rsidRDefault="009139C6" w:rsidP="009139C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Entrée </w:t>
            </w:r>
            <w:r w:rsidR="000F10E3">
              <w:rPr>
                <w:color w:val="000000" w:themeColor="text1"/>
              </w:rPr>
              <w:t xml:space="preserve">ou passage </w:t>
            </w:r>
            <w:r>
              <w:rPr>
                <w:color w:val="000000" w:themeColor="text1"/>
              </w:rPr>
              <w:t>dans le local d’une personne extérieure à l’intervention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1018F" w14:textId="77777777" w:rsidR="009139C6" w:rsidRPr="004B03BB" w:rsidRDefault="00356842" w:rsidP="00E11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00E78A8E" wp14:editId="4DBB0F93">
                  <wp:extent cx="327660" cy="426720"/>
                  <wp:effectExtent l="0" t="0" r="0" b="0"/>
                  <wp:docPr id="1" name="Image 1" descr="amiant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iant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t="16908" r="15742" b="1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593DB" w14:textId="77777777" w:rsidR="009139C6" w:rsidRPr="004B03BB" w:rsidRDefault="009139C6" w:rsidP="00E11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789630" w14:textId="6DB9439A" w:rsidR="009139C6" w:rsidRPr="004B03BB" w:rsidRDefault="00356842" w:rsidP="00527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1C5157C4" wp14:editId="77A0C594">
                  <wp:extent cx="502920" cy="487680"/>
                  <wp:effectExtent l="0" t="0" r="0" b="7620"/>
                  <wp:docPr id="2" name="Image 2" descr="dmeu_psmpr32_459_1_s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meu_psmpr32_459_1_s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16580" r="62581" b="17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75CB" w14:textId="77777777" w:rsidR="009139C6" w:rsidRPr="00FF3D42" w:rsidRDefault="009139C6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3D42">
              <w:rPr>
                <w:color w:val="000000" w:themeColor="text1"/>
              </w:rPr>
              <w:t>Balisage de la zone d’intervention</w:t>
            </w:r>
          </w:p>
          <w:p w14:paraId="1A366A09" w14:textId="77777777" w:rsidR="008A2959" w:rsidRDefault="008A2959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A81DC16" w14:textId="59472A81" w:rsidR="009139C6" w:rsidRDefault="009139C6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F3D42">
              <w:rPr>
                <w:color w:val="000000" w:themeColor="text1"/>
              </w:rPr>
              <w:t>Panneaux de signalisation « chantier interdit au public »</w:t>
            </w:r>
          </w:p>
          <w:p w14:paraId="2822C75E" w14:textId="77777777" w:rsidR="008A2959" w:rsidRDefault="008A2959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14:paraId="12E53533" w14:textId="29CC8969" w:rsidR="009139C6" w:rsidRPr="004476AF" w:rsidRDefault="002C693D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Préparation de la zone de repli avec </w:t>
            </w:r>
            <w:r w:rsidR="009139C6" w:rsidRPr="004476AF">
              <w:rPr>
                <w:color w:val="000000" w:themeColor="text1"/>
              </w:rPr>
              <w:t>un film plastique</w:t>
            </w:r>
            <w:r w:rsidR="000F10E3">
              <w:rPr>
                <w:color w:val="000000" w:themeColor="text1"/>
              </w:rPr>
              <w:t xml:space="preserve"> polyane</w:t>
            </w:r>
          </w:p>
          <w:p w14:paraId="7E36AD01" w14:textId="77777777" w:rsidR="009139C6" w:rsidRPr="005C19A7" w:rsidRDefault="009139C6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139C6" w:rsidRPr="005C19A7" w14:paraId="28CE4FC2" w14:textId="77777777" w:rsidTr="00C7106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B4FF" w14:textId="77777777" w:rsidR="009139C6" w:rsidRDefault="009139C6" w:rsidP="008A2959">
            <w:pPr>
              <w:jc w:val="center"/>
              <w:rPr>
                <w:b w:val="0"/>
                <w:bCs w:val="0"/>
                <w:color w:val="auto"/>
              </w:rPr>
            </w:pPr>
            <w:r w:rsidRPr="00D94A48">
              <w:rPr>
                <w:color w:val="auto"/>
              </w:rPr>
              <w:t>Habillage</w:t>
            </w:r>
          </w:p>
          <w:p w14:paraId="331DA8EE" w14:textId="42906FC1" w:rsidR="008A2959" w:rsidRPr="008A2959" w:rsidRDefault="008A2959" w:rsidP="008A2959">
            <w:pPr>
              <w:jc w:val="center"/>
              <w:rPr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Mettre les gants étanches à usage unique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66F28" w14:textId="48071E1E" w:rsidR="009139C6" w:rsidRDefault="009139C6" w:rsidP="009139C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Déchirure de</w:t>
            </w:r>
            <w:r w:rsidR="008A2959">
              <w:rPr>
                <w:color w:val="000000" w:themeColor="text1"/>
              </w:rPr>
              <w:t>s gants</w:t>
            </w:r>
          </w:p>
          <w:p w14:paraId="0A4309F5" w14:textId="7FAD6E36" w:rsidR="009139C6" w:rsidRPr="00B11965" w:rsidRDefault="009139C6" w:rsidP="009139C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Mauvais ajustement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6DD" w14:textId="148B5288" w:rsidR="009139C6" w:rsidRPr="004B03BB" w:rsidRDefault="008A2959" w:rsidP="00E11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FE9E52D" wp14:editId="0B09CAEA">
                  <wp:extent cx="396316" cy="405516"/>
                  <wp:effectExtent l="0" t="0" r="3810" b="0"/>
                  <wp:docPr id="16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19" cy="40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6B9AE" w14:textId="3C8947E3" w:rsidR="00DB13EB" w:rsidRPr="005C19A7" w:rsidRDefault="008A2959" w:rsidP="0091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Equipement de rechange</w:t>
            </w:r>
          </w:p>
        </w:tc>
      </w:tr>
      <w:tr w:rsidR="009139C6" w:rsidRPr="005C19A7" w14:paraId="56527BC3" w14:textId="77777777" w:rsidTr="00C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68F96" w14:textId="77777777" w:rsidR="009139C6" w:rsidRPr="005C19A7" w:rsidRDefault="00F17C00" w:rsidP="00590A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Mise en œuvre de la mon</w:t>
            </w:r>
            <w:r w:rsidR="008F4EE6">
              <w:rPr>
                <w:color w:val="000000" w:themeColor="text1"/>
              </w:rPr>
              <w:t>o</w:t>
            </w:r>
            <w:r>
              <w:rPr>
                <w:color w:val="000000" w:themeColor="text1"/>
              </w:rPr>
              <w:t>brosse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1341" w14:textId="77777777" w:rsidR="009139C6" w:rsidRPr="005C19A7" w:rsidRDefault="009139C6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Inhalation de fibres d’amiante liée à :</w:t>
            </w:r>
          </w:p>
          <w:p w14:paraId="2EFED5AD" w14:textId="443FC8D9" w:rsidR="00EE033C" w:rsidRPr="008A2959" w:rsidRDefault="009139C6" w:rsidP="008A2959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 xml:space="preserve">La présence de </w:t>
            </w:r>
            <w:r w:rsidR="00EE033C">
              <w:rPr>
                <w:color w:val="000000" w:themeColor="text1"/>
              </w:rPr>
              <w:t xml:space="preserve">fibres </w:t>
            </w:r>
            <w:r w:rsidR="00F17C00">
              <w:rPr>
                <w:color w:val="000000" w:themeColor="text1"/>
              </w:rPr>
              <w:t xml:space="preserve">d’amiante dans le matériau détachées par frottement </w:t>
            </w:r>
            <w:r w:rsidR="00032CE9">
              <w:rPr>
                <w:color w:val="000000" w:themeColor="text1"/>
              </w:rPr>
              <w:lastRenderedPageBreak/>
              <w:t xml:space="preserve">mécanique </w:t>
            </w:r>
            <w:r w:rsidR="00F17C00">
              <w:rPr>
                <w:color w:val="000000" w:themeColor="text1"/>
              </w:rPr>
              <w:t>du 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82B36" w14:textId="0ED7224B" w:rsidR="009139C6" w:rsidRPr="004B03BB" w:rsidRDefault="00FB15B7" w:rsidP="00E11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677DE6A" wp14:editId="4019A149">
                  <wp:extent cx="470682" cy="830821"/>
                  <wp:effectExtent l="0" t="0" r="5715" b="762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96" cy="837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616EC" w14:textId="7A6494CD" w:rsidR="00032CE9" w:rsidRDefault="00032CE9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Procéder à un balayage humide en amont du passage de la monobrosse</w:t>
            </w:r>
            <w:r w:rsidR="008A2959">
              <w:rPr>
                <w:color w:val="000000" w:themeColor="text1"/>
              </w:rPr>
              <w:t xml:space="preserve"> et après</w:t>
            </w:r>
          </w:p>
          <w:p w14:paraId="4CFA4712" w14:textId="77777777" w:rsidR="00032CE9" w:rsidRPr="002C693D" w:rsidRDefault="00590AA5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 pas laisser tourner la monobrosse en continu sur place</w:t>
            </w:r>
          </w:p>
          <w:p w14:paraId="6CBE29B2" w14:textId="66491857" w:rsidR="002C693D" w:rsidRPr="005C19A7" w:rsidRDefault="009139C6" w:rsidP="0003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lastRenderedPageBreak/>
              <w:t>Respec</w:t>
            </w:r>
            <w:r>
              <w:rPr>
                <w:color w:val="000000" w:themeColor="text1"/>
              </w:rPr>
              <w:t xml:space="preserve">t du mode opératoire </w:t>
            </w:r>
            <w:r w:rsidR="00A2160C">
              <w:rPr>
                <w:color w:val="000000" w:themeColor="text1"/>
              </w:rPr>
              <w:t xml:space="preserve">n° </w:t>
            </w:r>
            <w:r w:rsidR="008A2959">
              <w:rPr>
                <w:color w:val="000000" w:themeColor="text1"/>
              </w:rPr>
              <w:t>5</w:t>
            </w:r>
          </w:p>
        </w:tc>
      </w:tr>
      <w:tr w:rsidR="009139C6" w:rsidRPr="005C19A7" w14:paraId="7E59919B" w14:textId="77777777" w:rsidTr="00C7106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C979" w14:textId="77777777" w:rsidR="009139C6" w:rsidRPr="009173C3" w:rsidRDefault="009139C6" w:rsidP="009139C6">
            <w:pPr>
              <w:jc w:val="center"/>
              <w:rPr>
                <w:color w:val="000000" w:themeColor="text1"/>
              </w:rPr>
            </w:pPr>
            <w:r w:rsidRPr="009173C3">
              <w:rPr>
                <w:color w:val="000000" w:themeColor="text1"/>
              </w:rPr>
              <w:lastRenderedPageBreak/>
              <w:t>Nettoyage et repli après intervention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F46F" w14:textId="77777777" w:rsidR="009139C6" w:rsidRPr="005C19A7" w:rsidRDefault="009139C6" w:rsidP="0091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Inhalation de fibres d’amiante liée à :</w:t>
            </w:r>
          </w:p>
          <w:p w14:paraId="5CC9191E" w14:textId="77777777" w:rsidR="009139C6" w:rsidRPr="005C19A7" w:rsidRDefault="009139C6" w:rsidP="00F47784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>La présence de fibres d’amiante sur les surfaces</w:t>
            </w:r>
            <w:r w:rsidR="00F47784">
              <w:rPr>
                <w:color w:val="000000" w:themeColor="text1"/>
              </w:rPr>
              <w:t xml:space="preserve">, </w:t>
            </w:r>
            <w:r w:rsidRPr="005C19A7">
              <w:rPr>
                <w:color w:val="000000" w:themeColor="text1"/>
              </w:rPr>
              <w:t>les outils</w:t>
            </w:r>
            <w:r w:rsidR="00F47784">
              <w:rPr>
                <w:color w:val="000000" w:themeColor="text1"/>
              </w:rPr>
              <w:t xml:space="preserve"> et les équipements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8EE20" w14:textId="186709E8" w:rsidR="009139C6" w:rsidRPr="004B03BB" w:rsidRDefault="00A46BCE" w:rsidP="00A46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F97567" wp14:editId="55A790B3">
                  <wp:extent cx="353695" cy="365760"/>
                  <wp:effectExtent l="0" t="0" r="825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C0D2" w14:textId="77777777" w:rsidR="008A2959" w:rsidRDefault="009139C6" w:rsidP="00D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19A7">
              <w:rPr>
                <w:color w:val="000000" w:themeColor="text1"/>
              </w:rPr>
              <w:t xml:space="preserve">Nettoyage </w:t>
            </w:r>
            <w:r w:rsidR="00032CE9">
              <w:rPr>
                <w:color w:val="000000" w:themeColor="text1"/>
              </w:rPr>
              <w:t xml:space="preserve">avec tissu ou </w:t>
            </w:r>
            <w:r w:rsidRPr="005C19A7">
              <w:rPr>
                <w:color w:val="000000" w:themeColor="text1"/>
              </w:rPr>
              <w:t>lingettes humides des outils</w:t>
            </w:r>
            <w:r w:rsidR="008A2959">
              <w:rPr>
                <w:color w:val="000000" w:themeColor="text1"/>
              </w:rPr>
              <w:t xml:space="preserve"> sur la zone de repli</w:t>
            </w:r>
          </w:p>
          <w:p w14:paraId="75118DBD" w14:textId="4A3C376B" w:rsidR="002C693D" w:rsidRDefault="002C693D" w:rsidP="0059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Matériels dédiés aux opérations en présence d’amiante. Emballés hermétiquement après usage.</w:t>
            </w:r>
          </w:p>
          <w:p w14:paraId="0311D7F1" w14:textId="77777777" w:rsidR="001423BB" w:rsidRPr="001423BB" w:rsidRDefault="001423BB" w:rsidP="00142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1423BB">
              <w:rPr>
                <w:rFonts w:cstheme="minorHAnsi"/>
                <w:color w:val="000000" w:themeColor="text1"/>
              </w:rPr>
              <w:t>Consommables déposés dans des sacs à déchets ainsi que les EPI à usage unique</w:t>
            </w:r>
          </w:p>
          <w:p w14:paraId="6832C26C" w14:textId="334F11E4" w:rsidR="005271CA" w:rsidRPr="005C19A7" w:rsidRDefault="005271CA" w:rsidP="0059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71CA">
              <w:rPr>
                <w:color w:val="000000" w:themeColor="text1"/>
              </w:rPr>
              <w:t>Retrait des gants à la fin de l’intervention</w:t>
            </w:r>
          </w:p>
        </w:tc>
      </w:tr>
      <w:tr w:rsidR="009139C6" w:rsidRPr="005C19A7" w14:paraId="4D1BD60C" w14:textId="77777777" w:rsidTr="00C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3E87C" w14:textId="77777777" w:rsidR="009139C6" w:rsidRPr="004D2CF0" w:rsidRDefault="009139C6" w:rsidP="009139C6">
            <w:pPr>
              <w:jc w:val="center"/>
              <w:rPr>
                <w:color w:val="FF0000"/>
              </w:rPr>
            </w:pPr>
            <w:r w:rsidRPr="00D94A48">
              <w:rPr>
                <w:color w:val="auto"/>
              </w:rPr>
              <w:t>Gestion des déchets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ABC94" w14:textId="77777777" w:rsidR="009139C6" w:rsidRPr="006E3D77" w:rsidRDefault="009139C6" w:rsidP="006E3D77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Libération des fibres par mauvaise fermeture du sac ou déchirement du sac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16A4F" w14:textId="018E46F0" w:rsidR="009139C6" w:rsidRDefault="005271CA" w:rsidP="00E11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A441571" wp14:editId="3D168550">
                  <wp:extent cx="516382" cy="600961"/>
                  <wp:effectExtent l="0" t="0" r="0" b="889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22" cy="61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82BCC" w14:textId="77777777" w:rsidR="009139C6" w:rsidRDefault="009139C6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Double sac à déchets</w:t>
            </w:r>
          </w:p>
          <w:p w14:paraId="3FA8E311" w14:textId="378BDFA1" w:rsidR="009139C6" w:rsidRPr="005C19A7" w:rsidRDefault="009139C6" w:rsidP="0091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Fiche de suivi des déchets BSDA</w:t>
            </w:r>
          </w:p>
        </w:tc>
      </w:tr>
    </w:tbl>
    <w:p w14:paraId="3FEF6027" w14:textId="77777777" w:rsidR="00676A5A" w:rsidRPr="00AB0678" w:rsidRDefault="00676A5A" w:rsidP="00AB0678">
      <w:pPr>
        <w:spacing w:after="0"/>
        <w:rPr>
          <w:sz w:val="12"/>
          <w:szCs w:val="12"/>
        </w:rPr>
      </w:pPr>
    </w:p>
    <w:tbl>
      <w:tblPr>
        <w:tblW w:w="108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866"/>
        <w:gridCol w:w="2729"/>
        <w:gridCol w:w="6286"/>
      </w:tblGrid>
      <w:tr w:rsidR="00590D9B" w:rsidRPr="004B03BB" w14:paraId="43F689D2" w14:textId="77777777" w:rsidTr="00C7106C">
        <w:trPr>
          <w:trHeight w:val="248"/>
        </w:trPr>
        <w:tc>
          <w:tcPr>
            <w:tcW w:w="10881" w:type="dxa"/>
            <w:gridSpan w:val="3"/>
            <w:shd w:val="clear" w:color="auto" w:fill="95B3D7" w:themeFill="accent1" w:themeFillTint="99"/>
            <w:vAlign w:val="center"/>
          </w:tcPr>
          <w:p w14:paraId="5D48912E" w14:textId="77777777" w:rsidR="00590D9B" w:rsidRPr="004B03BB" w:rsidRDefault="00524C8A" w:rsidP="001423BB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Règles d’hygiène</w:t>
            </w:r>
          </w:p>
        </w:tc>
      </w:tr>
      <w:tr w:rsidR="00E11CF1" w:rsidRPr="004B03BB" w14:paraId="67B0A8BD" w14:textId="77777777" w:rsidTr="00B86832">
        <w:tc>
          <w:tcPr>
            <w:tcW w:w="1866" w:type="dxa"/>
            <w:shd w:val="clear" w:color="auto" w:fill="auto"/>
            <w:vAlign w:val="center"/>
          </w:tcPr>
          <w:p w14:paraId="64121DA5" w14:textId="77777777" w:rsidR="00E11CF1" w:rsidRPr="004B03BB" w:rsidRDefault="00E11CF1" w:rsidP="00A46BCE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6DC8B4A0" wp14:editId="47C653B0">
                  <wp:extent cx="558800" cy="482600"/>
                  <wp:effectExtent l="0" t="0" r="0" b="0"/>
                  <wp:docPr id="19" name="Image 19" descr="41spZPMQW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41spZPMQW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1E8560A1" wp14:editId="7DD8C438">
                  <wp:extent cx="482600" cy="482600"/>
                  <wp:effectExtent l="0" t="0" r="0" b="0"/>
                  <wp:docPr id="18" name="Image 18" descr="no_smoking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o_smoking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 w14:paraId="087AE3E8" w14:textId="77777777" w:rsidR="00E11CF1" w:rsidRPr="004B03BB" w:rsidRDefault="00E11CF1" w:rsidP="00A46B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>Les travailleurs ne doivent ni boire, ni manger, ni fumer dans les zones de travail concernées (art. R4412-20 du Code du Travail)</w:t>
            </w:r>
          </w:p>
          <w:p w14:paraId="27BBB8E3" w14:textId="6D85F8F2" w:rsidR="00E11CF1" w:rsidRPr="004B03BB" w:rsidRDefault="00E11CF1" w:rsidP="00A46B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>Ils doivent se laver les mains avant d’aller boire ou manger.</w:t>
            </w:r>
          </w:p>
        </w:tc>
      </w:tr>
      <w:tr w:rsidR="00E11CF1" w:rsidRPr="004B03BB" w14:paraId="71FA4096" w14:textId="77777777" w:rsidTr="004428F7">
        <w:tc>
          <w:tcPr>
            <w:tcW w:w="10881" w:type="dxa"/>
            <w:gridSpan w:val="3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14:paraId="49733492" w14:textId="77777777" w:rsidR="00E11CF1" w:rsidRPr="004B03BB" w:rsidRDefault="00E11CF1" w:rsidP="00A46B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>Les travailleurs ne doivent pas porter des vêtements et des protections individuelles souillées par des agents chimiques dangereux en dehors des zones de travail.</w:t>
            </w:r>
          </w:p>
          <w:p w14:paraId="0063066D" w14:textId="63B4ACD0" w:rsidR="00E11CF1" w:rsidRPr="004B03BB" w:rsidRDefault="00E11CF1" w:rsidP="00A46B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>Les travailleurs doivent respecter la procédure de décontamination amiante.</w:t>
            </w:r>
          </w:p>
        </w:tc>
      </w:tr>
      <w:tr w:rsidR="00590D9B" w:rsidRPr="004B03BB" w14:paraId="390E685E" w14:textId="77777777" w:rsidTr="00C7106C">
        <w:trPr>
          <w:trHeight w:val="325"/>
        </w:trPr>
        <w:tc>
          <w:tcPr>
            <w:tcW w:w="10881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 w:themeFill="accent1" w:themeFillTint="99"/>
            <w:vAlign w:val="center"/>
          </w:tcPr>
          <w:p w14:paraId="288CB527" w14:textId="77777777" w:rsidR="00590D9B" w:rsidRPr="004B03BB" w:rsidRDefault="00524C8A" w:rsidP="001423BB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Dispositifs de premier secours</w:t>
            </w:r>
          </w:p>
        </w:tc>
      </w:tr>
      <w:tr w:rsidR="00E11CF1" w:rsidRPr="004B03BB" w14:paraId="3F1E12E7" w14:textId="77777777" w:rsidTr="00C838FB">
        <w:tc>
          <w:tcPr>
            <w:tcW w:w="10881" w:type="dxa"/>
            <w:gridSpan w:val="3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2478A24A" w14:textId="77777777" w:rsidR="00E11CF1" w:rsidRDefault="00E11CF1" w:rsidP="00A46BCE">
            <w:pPr>
              <w:spacing w:after="0"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>Conduite à tenir en cas d’exposition accidentelle</w:t>
            </w:r>
            <w:r w:rsidRPr="004B03BB">
              <w:rPr>
                <w:rFonts w:ascii="Arial" w:hAnsi="Arial" w:cs="Arial"/>
                <w:color w:val="FF0000"/>
                <w:sz w:val="20"/>
                <w:szCs w:val="20"/>
              </w:rPr>
              <w:t> :</w:t>
            </w:r>
          </w:p>
          <w:p w14:paraId="42F6BCEF" w14:textId="77777777" w:rsidR="00E11CF1" w:rsidRPr="006B739F" w:rsidRDefault="00E11CF1" w:rsidP="00A46B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B739F">
              <w:rPr>
                <w:rFonts w:ascii="Arial" w:hAnsi="Arial" w:cs="Arial"/>
                <w:sz w:val="20"/>
                <w:szCs w:val="20"/>
              </w:rPr>
              <w:t xml:space="preserve">1) si l’exposition accidentelle se produit au cours d’une intervention, il faut : a) soustraire le salarié concerné de la zone d’exposition, b) procéder à sa décontamination, c) </w:t>
            </w:r>
            <w:r>
              <w:rPr>
                <w:rFonts w:ascii="Arial" w:hAnsi="Arial" w:cs="Arial"/>
                <w:sz w:val="20"/>
                <w:szCs w:val="20"/>
              </w:rPr>
              <w:t>signaler l’exposition au médecin du travail</w:t>
            </w:r>
            <w:r w:rsidRPr="006B73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716AE0" w14:textId="0EBB04AE" w:rsidR="00E11CF1" w:rsidRPr="004B03BB" w:rsidRDefault="00E11CF1" w:rsidP="00A46B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B739F">
              <w:rPr>
                <w:rFonts w:ascii="Arial" w:hAnsi="Arial" w:cs="Arial"/>
                <w:sz w:val="20"/>
                <w:szCs w:val="20"/>
              </w:rPr>
              <w:t>2) si l’exposition accidentelle est découverte après l’intervention, se conformer aux actions décrites en « b »</w:t>
            </w:r>
            <w:r>
              <w:rPr>
                <w:rFonts w:ascii="Arial" w:hAnsi="Arial" w:cs="Arial"/>
                <w:sz w:val="20"/>
                <w:szCs w:val="20"/>
              </w:rPr>
              <w:t xml:space="preserve"> (si l’intervention vient d’avoir lieu) </w:t>
            </w:r>
            <w:r w:rsidRPr="006B739F">
              <w:rPr>
                <w:rFonts w:ascii="Arial" w:hAnsi="Arial" w:cs="Arial"/>
                <w:sz w:val="20"/>
                <w:szCs w:val="20"/>
              </w:rPr>
              <w:t xml:space="preserve"> et « c » ci-dessus.</w:t>
            </w:r>
          </w:p>
        </w:tc>
      </w:tr>
      <w:tr w:rsidR="00590D9B" w:rsidRPr="004B03BB" w14:paraId="37D87710" w14:textId="77777777" w:rsidTr="00C7106C">
        <w:tc>
          <w:tcPr>
            <w:tcW w:w="10881" w:type="dxa"/>
            <w:gridSpan w:val="3"/>
            <w:shd w:val="clear" w:color="auto" w:fill="95B3D7" w:themeFill="accent1" w:themeFillTint="99"/>
          </w:tcPr>
          <w:p w14:paraId="7FC80799" w14:textId="77777777" w:rsidR="00590D9B" w:rsidRPr="004B03BB" w:rsidRDefault="00524C8A" w:rsidP="001423BB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24C8A">
              <w:rPr>
                <w:rFonts w:ascii="Arial" w:hAnsi="Arial" w:cs="Arial"/>
                <w:b/>
                <w:bCs/>
              </w:rPr>
              <w:t>Mesures d’urgence en cas d’accident</w:t>
            </w:r>
          </w:p>
        </w:tc>
      </w:tr>
      <w:tr w:rsidR="00590D9B" w:rsidRPr="004B03BB" w14:paraId="39946ADD" w14:textId="77777777" w:rsidTr="00C7106C">
        <w:trPr>
          <w:trHeight w:val="496"/>
        </w:trPr>
        <w:tc>
          <w:tcPr>
            <w:tcW w:w="4595" w:type="dxa"/>
            <w:gridSpan w:val="2"/>
            <w:shd w:val="clear" w:color="auto" w:fill="auto"/>
            <w:vAlign w:val="center"/>
          </w:tcPr>
          <w:p w14:paraId="065C6BAB" w14:textId="77777777" w:rsidR="00590D9B" w:rsidRPr="004B03BB" w:rsidRDefault="00590D9B" w:rsidP="007D24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>N° d’urgence</w:t>
            </w:r>
            <w:r w:rsidR="000342D6">
              <w:rPr>
                <w:rFonts w:ascii="Arial" w:hAnsi="Arial" w:cs="Arial"/>
                <w:sz w:val="20"/>
                <w:szCs w:val="20"/>
              </w:rPr>
              <w:t> : 112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229B4435" w14:textId="77777777" w:rsidR="00590D9B" w:rsidRPr="004B03BB" w:rsidRDefault="00590D9B" w:rsidP="007D24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03BB">
              <w:rPr>
                <w:rFonts w:ascii="Arial" w:hAnsi="Arial" w:cs="Arial"/>
                <w:sz w:val="20"/>
                <w:szCs w:val="20"/>
              </w:rPr>
              <w:t xml:space="preserve">Secouriste du travail : </w:t>
            </w:r>
          </w:p>
        </w:tc>
      </w:tr>
    </w:tbl>
    <w:p w14:paraId="0DD47050" w14:textId="77777777" w:rsidR="009173C3" w:rsidRDefault="009173C3" w:rsidP="004B2F06">
      <w:pPr>
        <w:pStyle w:val="Sansinterligne"/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DA7B0C" w14:paraId="5508951A" w14:textId="77777777" w:rsidTr="00DA7B0C">
        <w:tc>
          <w:tcPr>
            <w:tcW w:w="5637" w:type="dxa"/>
            <w:hideMark/>
          </w:tcPr>
          <w:p w14:paraId="29E5603D" w14:textId="77777777" w:rsidR="00DA7B0C" w:rsidRDefault="00DA7B0C">
            <w:r>
              <w:t>Rédacteur </w:t>
            </w:r>
          </w:p>
          <w:p w14:paraId="5FA9E052" w14:textId="09AC2EE9" w:rsidR="00DA7B0C" w:rsidRDefault="00DA7B0C">
            <w:r>
              <w:t xml:space="preserve">Nom : </w:t>
            </w:r>
          </w:p>
          <w:p w14:paraId="5F6572D6" w14:textId="77777777" w:rsidR="00DA7B0C" w:rsidRDefault="00DA7B0C">
            <w:pPr>
              <w:rPr>
                <w:noProof/>
              </w:rPr>
            </w:pPr>
            <w:r>
              <w:t>Visa :</w:t>
            </w:r>
          </w:p>
          <w:p w14:paraId="24D82FFA" w14:textId="77777777" w:rsidR="00E11CF1" w:rsidRDefault="00E11CF1">
            <w:pPr>
              <w:rPr>
                <w:noProof/>
              </w:rPr>
            </w:pPr>
          </w:p>
          <w:p w14:paraId="130F93AA" w14:textId="0AF99BBC" w:rsidR="00E11CF1" w:rsidRDefault="00E11CF1"/>
        </w:tc>
        <w:tc>
          <w:tcPr>
            <w:tcW w:w="5244" w:type="dxa"/>
            <w:hideMark/>
          </w:tcPr>
          <w:p w14:paraId="57A0AD7C" w14:textId="77777777" w:rsidR="00DA7B0C" w:rsidRDefault="00DA7B0C">
            <w:r>
              <w:t>Vérificateur / Approbateur</w:t>
            </w:r>
          </w:p>
          <w:p w14:paraId="4A2C47E3" w14:textId="14B54887" w:rsidR="00DA7B0C" w:rsidRDefault="00DA7B0C">
            <w:r>
              <w:t xml:space="preserve">Nom : </w:t>
            </w:r>
          </w:p>
          <w:p w14:paraId="1FCEA124" w14:textId="77777777" w:rsidR="00DA7B0C" w:rsidRDefault="00DA7B0C">
            <w:r>
              <w:t>Visa :</w:t>
            </w:r>
          </w:p>
        </w:tc>
      </w:tr>
      <w:tr w:rsidR="00DA7B0C" w14:paraId="66412006" w14:textId="77777777" w:rsidTr="00DA7B0C">
        <w:trPr>
          <w:trHeight w:val="850"/>
        </w:trPr>
        <w:tc>
          <w:tcPr>
            <w:tcW w:w="5637" w:type="dxa"/>
          </w:tcPr>
          <w:p w14:paraId="454CFB09" w14:textId="77777777" w:rsidR="00DA7B0C" w:rsidRDefault="00DA7B0C">
            <w:r>
              <w:t>Avis du médecin du travail :</w:t>
            </w:r>
          </w:p>
          <w:p w14:paraId="35475406" w14:textId="77777777" w:rsidR="00DA7B0C" w:rsidRDefault="00DA7B0C"/>
        </w:tc>
        <w:tc>
          <w:tcPr>
            <w:tcW w:w="5244" w:type="dxa"/>
            <w:hideMark/>
          </w:tcPr>
          <w:p w14:paraId="0C6F3629" w14:textId="77777777" w:rsidR="00DA7B0C" w:rsidRDefault="00DA7B0C">
            <w:r>
              <w:t>Nom :</w:t>
            </w:r>
          </w:p>
          <w:p w14:paraId="217D7D6A" w14:textId="77777777" w:rsidR="00DA7B0C" w:rsidRDefault="00DA7B0C">
            <w:r>
              <w:t>Visa :</w:t>
            </w:r>
          </w:p>
        </w:tc>
      </w:tr>
    </w:tbl>
    <w:p w14:paraId="3C6D3684" w14:textId="77777777" w:rsidR="00590D9B" w:rsidRPr="004B2F06" w:rsidRDefault="00356842" w:rsidP="00590D9B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9935F" wp14:editId="3DA7752F">
                <wp:simplePos x="0" y="0"/>
                <wp:positionH relativeFrom="column">
                  <wp:posOffset>5631180</wp:posOffset>
                </wp:positionH>
                <wp:positionV relativeFrom="paragraph">
                  <wp:posOffset>6284595</wp:posOffset>
                </wp:positionV>
                <wp:extent cx="1552575" cy="457200"/>
                <wp:effectExtent l="0" t="0" r="952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30B5" w14:textId="77777777" w:rsidR="004D2CF0" w:rsidRPr="004D2CF0" w:rsidRDefault="004D2CF0" w:rsidP="004D2CF0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D2CF0">
                              <w:rPr>
                                <w:i/>
                              </w:rPr>
                              <w:t>Page 2 sur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935F" id="Zone de texte 22" o:spid="_x0000_s1028" type="#_x0000_t202" style="position:absolute;margin-left:443.4pt;margin-top:494.85pt;width:12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" fillcolor="white [3201]" stroked="f" strokeweight=".5pt">
                <v:textbox>
                  <w:txbxContent>
                    <w:p w14:paraId="000830B5" w14:textId="77777777" w:rsidR="004D2CF0" w:rsidRPr="004D2CF0" w:rsidRDefault="004D2CF0" w:rsidP="004D2CF0">
                      <w:pPr>
                        <w:jc w:val="right"/>
                        <w:rPr>
                          <w:i/>
                        </w:rPr>
                      </w:pPr>
                      <w:r w:rsidRPr="004D2CF0">
                        <w:rPr>
                          <w:i/>
                        </w:rPr>
                        <w:t>Page 2 sur 2</w:t>
                      </w:r>
                    </w:p>
                  </w:txbxContent>
                </v:textbox>
              </v:shape>
            </w:pict>
          </mc:Fallback>
        </mc:AlternateContent>
      </w:r>
      <w:r w:rsidR="00590D9B" w:rsidRPr="004B2F06">
        <w:rPr>
          <w:sz w:val="20"/>
          <w:szCs w:val="20"/>
        </w:rPr>
        <w:t>*BSDA : Bordereau de Suivi de Déchets Amiantés</w:t>
      </w:r>
    </w:p>
    <w:p w14:paraId="44D14018" w14:textId="77777777" w:rsidR="00590D9B" w:rsidRPr="004B2F06" w:rsidRDefault="00590D9B" w:rsidP="00590D9B">
      <w:pPr>
        <w:pStyle w:val="Sansinterligne"/>
        <w:rPr>
          <w:sz w:val="20"/>
          <w:szCs w:val="20"/>
        </w:rPr>
      </w:pPr>
      <w:r w:rsidRPr="004B2F06">
        <w:rPr>
          <w:sz w:val="20"/>
          <w:szCs w:val="20"/>
        </w:rPr>
        <w:t>**SMR : Surveillance Médicale Renforcée.</w:t>
      </w:r>
    </w:p>
    <w:p w14:paraId="2A949FE7" w14:textId="3770F9A7" w:rsidR="009C3DD5" w:rsidRDefault="00590D9B" w:rsidP="00590D9B">
      <w:pPr>
        <w:pStyle w:val="Sansinterligne"/>
        <w:rPr>
          <w:sz w:val="20"/>
          <w:szCs w:val="20"/>
        </w:rPr>
      </w:pPr>
      <w:r w:rsidRPr="004B2F06">
        <w:rPr>
          <w:sz w:val="20"/>
          <w:szCs w:val="20"/>
        </w:rPr>
        <w:t>*** N° d’urgence et secouriste du travail : à renseigner selon organisation locale</w:t>
      </w:r>
    </w:p>
    <w:p w14:paraId="04265942" w14:textId="4E3AE76E" w:rsidR="00AB0678" w:rsidRPr="00AB0678" w:rsidRDefault="00AB0678" w:rsidP="00AB0678">
      <w:pPr>
        <w:tabs>
          <w:tab w:val="left" w:pos="1647"/>
        </w:tabs>
      </w:pPr>
      <w:r>
        <w:tab/>
      </w:r>
    </w:p>
    <w:sectPr w:rsidR="00AB0678" w:rsidRPr="00AB0678" w:rsidSect="00C710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4" w:right="707" w:bottom="142" w:left="56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E302" w14:textId="77777777" w:rsidR="00CD7F7D" w:rsidRDefault="00CD7F7D" w:rsidP="00F01273">
      <w:pPr>
        <w:spacing w:after="0" w:line="240" w:lineRule="auto"/>
      </w:pPr>
      <w:r>
        <w:separator/>
      </w:r>
    </w:p>
  </w:endnote>
  <w:endnote w:type="continuationSeparator" w:id="0">
    <w:p w14:paraId="264667E7" w14:textId="77777777" w:rsidR="00CD7F7D" w:rsidRDefault="00CD7F7D" w:rsidP="00F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2D78" w14:textId="77777777" w:rsidR="00310A50" w:rsidRDefault="00310A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559946"/>
      <w:docPartObj>
        <w:docPartGallery w:val="Page Numbers (Bottom of Page)"/>
        <w:docPartUnique/>
      </w:docPartObj>
    </w:sdtPr>
    <w:sdtEndPr/>
    <w:sdtContent>
      <w:p w14:paraId="799D3BF7" w14:textId="58BDB3AB" w:rsidR="002B1FD6" w:rsidRDefault="00CC1B34" w:rsidP="00C7106C">
        <w:pPr>
          <w:pStyle w:val="Pieddepage"/>
          <w:tabs>
            <w:tab w:val="clear" w:pos="4536"/>
            <w:tab w:val="left" w:pos="9072"/>
          </w:tabs>
        </w:pPr>
        <w:r>
          <w:rPr>
            <w:noProof/>
          </w:rPr>
          <w:fldChar w:fldCharType="begin"/>
        </w:r>
        <w:r>
          <w:rPr>
            <w:noProof/>
          </w:rPr>
          <w:instrText xml:space="preserve"> FILENAME   \* MERGEFORMAT </w:instrText>
        </w:r>
        <w:r>
          <w:rPr>
            <w:noProof/>
          </w:rPr>
          <w:fldChar w:fldCharType="separate"/>
        </w:r>
        <w:r w:rsidR="00310A50">
          <w:rPr>
            <w:noProof/>
          </w:rPr>
          <w:t>NDP 05 Lustrage 2022 02</w:t>
        </w:r>
        <w:r>
          <w:rPr>
            <w:noProof/>
          </w:rPr>
          <w:fldChar w:fldCharType="end"/>
        </w:r>
        <w:r w:rsidR="00C7106C">
          <w:t xml:space="preserve"> </w:t>
        </w:r>
        <w:r w:rsidR="00C7106C">
          <w:tab/>
          <w:t xml:space="preserve">page : </w:t>
        </w:r>
        <w:r w:rsidR="00FA3561">
          <w:fldChar w:fldCharType="begin"/>
        </w:r>
        <w:r w:rsidR="002B1FD6">
          <w:instrText>PAGE   \* MERGEFORMAT</w:instrText>
        </w:r>
        <w:r w:rsidR="00FA3561">
          <w:fldChar w:fldCharType="separate"/>
        </w:r>
        <w:r w:rsidR="00D33768">
          <w:rPr>
            <w:noProof/>
          </w:rPr>
          <w:t>1</w:t>
        </w:r>
        <w:r w:rsidR="00FA3561">
          <w:fldChar w:fldCharType="end"/>
        </w:r>
        <w:r w:rsidR="008F4EE6">
          <w:t>/</w:t>
        </w:r>
        <w:r w:rsidR="00C40A8E">
          <w:rPr>
            <w:noProof/>
          </w:rPr>
          <w:fldChar w:fldCharType="begin"/>
        </w:r>
        <w:r w:rsidR="00C40A8E">
          <w:rPr>
            <w:noProof/>
          </w:rPr>
          <w:instrText xml:space="preserve"> NUMPAGES   \* MERGEFORMAT </w:instrText>
        </w:r>
        <w:r w:rsidR="00C40A8E">
          <w:rPr>
            <w:noProof/>
          </w:rPr>
          <w:fldChar w:fldCharType="separate"/>
        </w:r>
        <w:r w:rsidR="00D33768">
          <w:rPr>
            <w:noProof/>
          </w:rPr>
          <w:t>2</w:t>
        </w:r>
        <w:r w:rsidR="00C40A8E">
          <w:rPr>
            <w:noProof/>
          </w:rPr>
          <w:fldChar w:fldCharType="end"/>
        </w:r>
      </w:p>
    </w:sdtContent>
  </w:sdt>
  <w:p w14:paraId="20125A22" w14:textId="77777777" w:rsidR="002B1FD6" w:rsidRDefault="002B1F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28CE" w14:textId="77777777" w:rsidR="00310A50" w:rsidRDefault="00310A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5CC7" w14:textId="77777777" w:rsidR="00CD7F7D" w:rsidRDefault="00CD7F7D" w:rsidP="00F01273">
      <w:pPr>
        <w:spacing w:after="0" w:line="240" w:lineRule="auto"/>
      </w:pPr>
      <w:r>
        <w:separator/>
      </w:r>
    </w:p>
  </w:footnote>
  <w:footnote w:type="continuationSeparator" w:id="0">
    <w:p w14:paraId="36B5373C" w14:textId="77777777" w:rsidR="00CD7F7D" w:rsidRDefault="00CD7F7D" w:rsidP="00F0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C68E" w14:textId="77777777" w:rsidR="00310A50" w:rsidRDefault="00310A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023" w:type="dxa"/>
      <w:tblLook w:val="04A0" w:firstRow="1" w:lastRow="0" w:firstColumn="1" w:lastColumn="0" w:noHBand="0" w:noVBand="1"/>
    </w:tblPr>
    <w:tblGrid>
      <w:gridCol w:w="3369"/>
      <w:gridCol w:w="6095"/>
      <w:gridCol w:w="1559"/>
    </w:tblGrid>
    <w:tr w:rsidR="00590AA5" w:rsidRPr="00267507" w14:paraId="19186E6D" w14:textId="77777777" w:rsidTr="00310A50">
      <w:trPr>
        <w:trHeight w:val="704"/>
      </w:trPr>
      <w:tc>
        <w:tcPr>
          <w:tcW w:w="3369" w:type="dxa"/>
          <w:vMerge w:val="restart"/>
          <w:shd w:val="clear" w:color="auto" w:fill="FF0000"/>
          <w:vAlign w:val="center"/>
        </w:tcPr>
        <w:p w14:paraId="671BE9CD" w14:textId="73DAF314" w:rsidR="00590AA5" w:rsidRPr="00267507" w:rsidRDefault="00310A50" w:rsidP="00310A50">
          <w:pPr>
            <w:rPr>
              <w:b/>
            </w:rPr>
          </w:pPr>
          <w:r w:rsidRPr="00310A50">
            <w:rPr>
              <w:b/>
              <w:color w:val="FFFFFF" w:themeColor="background1"/>
            </w:rPr>
            <w:t>Ce document doit permettre à l'entreprise d'élaborer ses propres documents exigés par le cadre réglementaire (Articles R4412-39, R4412-116)</w:t>
          </w:r>
        </w:p>
      </w:tc>
      <w:tc>
        <w:tcPr>
          <w:tcW w:w="6095" w:type="dxa"/>
        </w:tcPr>
        <w:p w14:paraId="34E53D15" w14:textId="64F1EC0F" w:rsidR="00590AA5" w:rsidRPr="00267507" w:rsidRDefault="00310A50" w:rsidP="001B7177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Exemple de </w:t>
          </w:r>
          <w:r w:rsidR="00590AA5" w:rsidRPr="00267507">
            <w:rPr>
              <w:b/>
              <w:sz w:val="36"/>
              <w:szCs w:val="36"/>
            </w:rPr>
            <w:t>NOTICE DE POSTE</w:t>
          </w:r>
        </w:p>
      </w:tc>
      <w:tc>
        <w:tcPr>
          <w:tcW w:w="1559" w:type="dxa"/>
          <w:vMerge w:val="restart"/>
        </w:tcPr>
        <w:p w14:paraId="59651FC6" w14:textId="77777777" w:rsidR="00590AA5" w:rsidRPr="00267507" w:rsidRDefault="00590AA5" w:rsidP="001B7177">
          <w:pPr>
            <w:jc w:val="center"/>
            <w:rPr>
              <w:b/>
            </w:rPr>
          </w:pPr>
          <w:r>
            <w:rPr>
              <w:b/>
            </w:rPr>
            <w:t xml:space="preserve">Version du </w:t>
          </w:r>
          <w:r w:rsidRPr="00267507">
            <w:rPr>
              <w:b/>
            </w:rPr>
            <w:t>:</w:t>
          </w:r>
        </w:p>
        <w:p w14:paraId="1780E445" w14:textId="4BC772A5" w:rsidR="00F45B10" w:rsidRDefault="000F10E3" w:rsidP="00F45B10">
          <w:pPr>
            <w:jc w:val="center"/>
          </w:pPr>
          <w:r>
            <w:t>XX/202</w:t>
          </w:r>
          <w:r w:rsidR="00AB0678">
            <w:t>2</w:t>
          </w:r>
        </w:p>
        <w:p w14:paraId="46C1EFC7" w14:textId="77777777" w:rsidR="00590AA5" w:rsidRPr="000342D6" w:rsidRDefault="00590AA5" w:rsidP="001B7177">
          <w:pPr>
            <w:jc w:val="center"/>
          </w:pPr>
        </w:p>
      </w:tc>
    </w:tr>
    <w:tr w:rsidR="00590AA5" w:rsidRPr="00267507" w14:paraId="106E5759" w14:textId="77777777" w:rsidTr="00310A50">
      <w:trPr>
        <w:trHeight w:val="217"/>
      </w:trPr>
      <w:tc>
        <w:tcPr>
          <w:tcW w:w="3369" w:type="dxa"/>
          <w:vMerge/>
          <w:shd w:val="clear" w:color="auto" w:fill="FF0000"/>
        </w:tcPr>
        <w:p w14:paraId="595109DD" w14:textId="77777777" w:rsidR="00590AA5" w:rsidRPr="00267507" w:rsidRDefault="00590AA5" w:rsidP="001B7177">
          <w:pPr>
            <w:jc w:val="center"/>
            <w:rPr>
              <w:b/>
            </w:rPr>
          </w:pPr>
        </w:p>
      </w:tc>
      <w:tc>
        <w:tcPr>
          <w:tcW w:w="6095" w:type="dxa"/>
        </w:tcPr>
        <w:p w14:paraId="14F43AF4" w14:textId="30160E05" w:rsidR="00590AA5" w:rsidRDefault="00590AA5" w:rsidP="001B7177">
          <w:pPr>
            <w:jc w:val="center"/>
            <w:rPr>
              <w:color w:val="000000" w:themeColor="text1"/>
            </w:rPr>
          </w:pPr>
          <w:r>
            <w:rPr>
              <w:b/>
              <w:sz w:val="36"/>
              <w:szCs w:val="36"/>
            </w:rPr>
            <w:t>MOP N°</w:t>
          </w:r>
          <w:r w:rsidR="000F10E3">
            <w:rPr>
              <w:b/>
              <w:sz w:val="36"/>
              <w:szCs w:val="36"/>
            </w:rPr>
            <w:t>5</w:t>
          </w:r>
        </w:p>
        <w:p w14:paraId="78866A0B" w14:textId="77777777" w:rsidR="00590AA5" w:rsidRPr="00384B64" w:rsidRDefault="00590AA5" w:rsidP="00590AA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Lustrage</w:t>
          </w:r>
        </w:p>
      </w:tc>
      <w:tc>
        <w:tcPr>
          <w:tcW w:w="1559" w:type="dxa"/>
          <w:vMerge/>
        </w:tcPr>
        <w:p w14:paraId="579F2C2B" w14:textId="77777777" w:rsidR="00590AA5" w:rsidRPr="000342D6" w:rsidRDefault="00590AA5" w:rsidP="001B7177">
          <w:pPr>
            <w:jc w:val="center"/>
          </w:pPr>
        </w:p>
      </w:tc>
    </w:tr>
  </w:tbl>
  <w:p w14:paraId="7419B01E" w14:textId="77777777" w:rsidR="000342D6" w:rsidRDefault="000342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B4CD" w14:textId="77777777" w:rsidR="00310A50" w:rsidRDefault="00310A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78"/>
    <w:multiLevelType w:val="hybridMultilevel"/>
    <w:tmpl w:val="4CD05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F66AA"/>
    <w:multiLevelType w:val="hybridMultilevel"/>
    <w:tmpl w:val="E3C24C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229CE"/>
    <w:multiLevelType w:val="hybridMultilevel"/>
    <w:tmpl w:val="D8B2B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031B"/>
    <w:multiLevelType w:val="hybridMultilevel"/>
    <w:tmpl w:val="7F507F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1EFB"/>
    <w:multiLevelType w:val="hybridMultilevel"/>
    <w:tmpl w:val="89CE46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44652"/>
    <w:multiLevelType w:val="hybridMultilevel"/>
    <w:tmpl w:val="E6D4EB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02883"/>
    <w:multiLevelType w:val="hybridMultilevel"/>
    <w:tmpl w:val="B8041E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9664A"/>
    <w:multiLevelType w:val="hybridMultilevel"/>
    <w:tmpl w:val="E488F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ACB"/>
    <w:rsid w:val="00007323"/>
    <w:rsid w:val="000144B1"/>
    <w:rsid w:val="00022FEA"/>
    <w:rsid w:val="00032CE9"/>
    <w:rsid w:val="000342D6"/>
    <w:rsid w:val="000344C7"/>
    <w:rsid w:val="00046484"/>
    <w:rsid w:val="00051DF8"/>
    <w:rsid w:val="000562A8"/>
    <w:rsid w:val="0006328A"/>
    <w:rsid w:val="000A5CA5"/>
    <w:rsid w:val="000B5E85"/>
    <w:rsid w:val="000D59CE"/>
    <w:rsid w:val="000F10E3"/>
    <w:rsid w:val="00124147"/>
    <w:rsid w:val="00130540"/>
    <w:rsid w:val="001423BB"/>
    <w:rsid w:val="00146243"/>
    <w:rsid w:val="00175925"/>
    <w:rsid w:val="00177CC0"/>
    <w:rsid w:val="001813DF"/>
    <w:rsid w:val="00196450"/>
    <w:rsid w:val="001C1D52"/>
    <w:rsid w:val="001F6BC3"/>
    <w:rsid w:val="001F7982"/>
    <w:rsid w:val="00200F8D"/>
    <w:rsid w:val="00206784"/>
    <w:rsid w:val="00207CFE"/>
    <w:rsid w:val="00267507"/>
    <w:rsid w:val="0027165B"/>
    <w:rsid w:val="00287360"/>
    <w:rsid w:val="002B1FD6"/>
    <w:rsid w:val="002C693D"/>
    <w:rsid w:val="002E1783"/>
    <w:rsid w:val="002E4F20"/>
    <w:rsid w:val="002E5F58"/>
    <w:rsid w:val="002F7E25"/>
    <w:rsid w:val="003020F0"/>
    <w:rsid w:val="00302AD6"/>
    <w:rsid w:val="00310A50"/>
    <w:rsid w:val="00314AB0"/>
    <w:rsid w:val="003211FF"/>
    <w:rsid w:val="00325F5D"/>
    <w:rsid w:val="00356842"/>
    <w:rsid w:val="00360AEA"/>
    <w:rsid w:val="00384B64"/>
    <w:rsid w:val="003D269F"/>
    <w:rsid w:val="003D7CAD"/>
    <w:rsid w:val="003E1841"/>
    <w:rsid w:val="003E7E34"/>
    <w:rsid w:val="003F2FB7"/>
    <w:rsid w:val="00400FD4"/>
    <w:rsid w:val="004144C7"/>
    <w:rsid w:val="004479F0"/>
    <w:rsid w:val="004971D3"/>
    <w:rsid w:val="004B07C7"/>
    <w:rsid w:val="004B2F06"/>
    <w:rsid w:val="004C00C8"/>
    <w:rsid w:val="004D2CF0"/>
    <w:rsid w:val="004D67CE"/>
    <w:rsid w:val="004E0DCE"/>
    <w:rsid w:val="004E1124"/>
    <w:rsid w:val="005001FA"/>
    <w:rsid w:val="00524C8A"/>
    <w:rsid w:val="005271CA"/>
    <w:rsid w:val="005456E5"/>
    <w:rsid w:val="00555B83"/>
    <w:rsid w:val="0055755E"/>
    <w:rsid w:val="0057109F"/>
    <w:rsid w:val="00587E99"/>
    <w:rsid w:val="00590AA5"/>
    <w:rsid w:val="00590D9B"/>
    <w:rsid w:val="005C19A7"/>
    <w:rsid w:val="005D61AB"/>
    <w:rsid w:val="005F25EC"/>
    <w:rsid w:val="006111F0"/>
    <w:rsid w:val="00625423"/>
    <w:rsid w:val="0065055C"/>
    <w:rsid w:val="00676A5A"/>
    <w:rsid w:val="00694FF0"/>
    <w:rsid w:val="006B1ACB"/>
    <w:rsid w:val="006B5F46"/>
    <w:rsid w:val="006B739F"/>
    <w:rsid w:val="006B7408"/>
    <w:rsid w:val="006E3D77"/>
    <w:rsid w:val="006E72D4"/>
    <w:rsid w:val="006F65BD"/>
    <w:rsid w:val="006F674B"/>
    <w:rsid w:val="00707991"/>
    <w:rsid w:val="00726119"/>
    <w:rsid w:val="00781E5A"/>
    <w:rsid w:val="00784B00"/>
    <w:rsid w:val="00785F70"/>
    <w:rsid w:val="007A4C29"/>
    <w:rsid w:val="007E0EF2"/>
    <w:rsid w:val="007E1A4B"/>
    <w:rsid w:val="007F30A5"/>
    <w:rsid w:val="00803A2C"/>
    <w:rsid w:val="00827141"/>
    <w:rsid w:val="00855D4A"/>
    <w:rsid w:val="00866FA0"/>
    <w:rsid w:val="008878CE"/>
    <w:rsid w:val="008935BA"/>
    <w:rsid w:val="00895E15"/>
    <w:rsid w:val="008A0FD2"/>
    <w:rsid w:val="008A2959"/>
    <w:rsid w:val="008C39D9"/>
    <w:rsid w:val="008C52DE"/>
    <w:rsid w:val="008F302A"/>
    <w:rsid w:val="008F4EE6"/>
    <w:rsid w:val="009139C6"/>
    <w:rsid w:val="009173C3"/>
    <w:rsid w:val="00930572"/>
    <w:rsid w:val="0096308A"/>
    <w:rsid w:val="00966848"/>
    <w:rsid w:val="00982D44"/>
    <w:rsid w:val="009C3DD5"/>
    <w:rsid w:val="009C7E70"/>
    <w:rsid w:val="009F132D"/>
    <w:rsid w:val="00A06C50"/>
    <w:rsid w:val="00A2160C"/>
    <w:rsid w:val="00A46BCE"/>
    <w:rsid w:val="00A86B70"/>
    <w:rsid w:val="00AB0678"/>
    <w:rsid w:val="00AB56B5"/>
    <w:rsid w:val="00AC1357"/>
    <w:rsid w:val="00AD32E8"/>
    <w:rsid w:val="00AF0042"/>
    <w:rsid w:val="00B45F16"/>
    <w:rsid w:val="00B83C1B"/>
    <w:rsid w:val="00BA142F"/>
    <w:rsid w:val="00BC2B8A"/>
    <w:rsid w:val="00C000A1"/>
    <w:rsid w:val="00C06229"/>
    <w:rsid w:val="00C16A95"/>
    <w:rsid w:val="00C26C51"/>
    <w:rsid w:val="00C40A8E"/>
    <w:rsid w:val="00C45E63"/>
    <w:rsid w:val="00C57077"/>
    <w:rsid w:val="00C7106C"/>
    <w:rsid w:val="00CA24BE"/>
    <w:rsid w:val="00CA35FE"/>
    <w:rsid w:val="00CA620E"/>
    <w:rsid w:val="00CC1B34"/>
    <w:rsid w:val="00CC3D1D"/>
    <w:rsid w:val="00CC4527"/>
    <w:rsid w:val="00CD7F7D"/>
    <w:rsid w:val="00D10294"/>
    <w:rsid w:val="00D26025"/>
    <w:rsid w:val="00D33768"/>
    <w:rsid w:val="00D56941"/>
    <w:rsid w:val="00D81883"/>
    <w:rsid w:val="00D87E97"/>
    <w:rsid w:val="00D94A48"/>
    <w:rsid w:val="00DA7B0C"/>
    <w:rsid w:val="00DB13EB"/>
    <w:rsid w:val="00E11CF1"/>
    <w:rsid w:val="00E441B4"/>
    <w:rsid w:val="00E63203"/>
    <w:rsid w:val="00E811FE"/>
    <w:rsid w:val="00EE033C"/>
    <w:rsid w:val="00EE531B"/>
    <w:rsid w:val="00F01273"/>
    <w:rsid w:val="00F17C00"/>
    <w:rsid w:val="00F44F2D"/>
    <w:rsid w:val="00F45B10"/>
    <w:rsid w:val="00F47784"/>
    <w:rsid w:val="00F61FDA"/>
    <w:rsid w:val="00F74736"/>
    <w:rsid w:val="00FA3561"/>
    <w:rsid w:val="00FA43FA"/>
    <w:rsid w:val="00FA54D0"/>
    <w:rsid w:val="00FB15B7"/>
    <w:rsid w:val="00FB4326"/>
    <w:rsid w:val="00FD0508"/>
    <w:rsid w:val="00FD36DD"/>
    <w:rsid w:val="00FE46DA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96B9"/>
  <w15:docId w15:val="{AA506355-0B97-4110-8716-D89A421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F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8F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8F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ageclair">
    <w:name w:val="Light Shading"/>
    <w:basedOn w:val="TableauNormal"/>
    <w:uiPriority w:val="60"/>
    <w:rsid w:val="006B5F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FA54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273"/>
  </w:style>
  <w:style w:type="paragraph" w:styleId="Pieddepage">
    <w:name w:val="footer"/>
    <w:basedOn w:val="Normal"/>
    <w:link w:val="PieddepageCar"/>
    <w:uiPriority w:val="99"/>
    <w:unhideWhenUsed/>
    <w:rsid w:val="00F0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273"/>
  </w:style>
  <w:style w:type="table" w:styleId="Trameclaire-Accent2">
    <w:name w:val="Light Shading Accent 2"/>
    <w:basedOn w:val="TableauNormal"/>
    <w:uiPriority w:val="60"/>
    <w:rsid w:val="00676A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0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323"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semiHidden/>
    <w:rsid w:val="00590D9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Sansinterligne">
    <w:name w:val="No Spacing"/>
    <w:uiPriority w:val="1"/>
    <w:qFormat/>
    <w:rsid w:val="0059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cid:image001.png@01D13823.9C6105B0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3467-FB79-44B0-A6A5-A6956164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CRAM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SANDOVAL</dc:creator>
  <cp:lastModifiedBy>LECLERCQ Christophe</cp:lastModifiedBy>
  <cp:revision>27</cp:revision>
  <cp:lastPrinted>2018-10-26T07:11:00Z</cp:lastPrinted>
  <dcterms:created xsi:type="dcterms:W3CDTF">2016-06-09T15:46:00Z</dcterms:created>
  <dcterms:modified xsi:type="dcterms:W3CDTF">2022-02-10T13:37:00Z</dcterms:modified>
</cp:coreProperties>
</file>